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95" w:rsidRPr="008B1684" w:rsidRDefault="00404595" w:rsidP="00404595">
      <w:pPr>
        <w:tabs>
          <w:tab w:val="left" w:pos="453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3642AB2A" wp14:editId="36AD3809">
            <wp:extent cx="988085" cy="1080000"/>
            <wp:effectExtent l="0" t="0" r="254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8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95" w:rsidRPr="008B1684" w:rsidRDefault="00404595" w:rsidP="004045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ประกาศเทศบาลตำบลเคียนซา</w:t>
      </w:r>
    </w:p>
    <w:p w:rsidR="00404595" w:rsidRPr="008B1684" w:rsidRDefault="00404595" w:rsidP="00404595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B16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ประกาศใช้แผน</w:t>
      </w:r>
      <w:r w:rsidRPr="008B168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ปฏิบัติการส่งเสริมคุณธรรม ประจำปีงบประมาณ พ.ศ. 2564</w:t>
      </w:r>
    </w:p>
    <w:p w:rsidR="00404595" w:rsidRPr="008B1684" w:rsidRDefault="00404595" w:rsidP="004045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sz w:val="32"/>
          <w:szCs w:val="32"/>
          <w:cs/>
        </w:rPr>
        <w:t>*****************************************</w:t>
      </w:r>
    </w:p>
    <w:p w:rsidR="00404595" w:rsidRPr="008B1684" w:rsidRDefault="00404595" w:rsidP="00404595">
      <w:pPr>
        <w:tabs>
          <w:tab w:val="left" w:pos="1418"/>
        </w:tabs>
        <w:spacing w:before="12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เทศบาลตำบลเคียนซา ได้จัดทำแผนปฏิบัติการส่งเสริมคุณธรรม ประจำปีงบประมาณ                พ.ศ. 2564 เพื่อเป็นกลไกในการขับเคลื่อนการส่งเสริมคุณธรรม จริยธรรม ตามกรอบแนวทางแผนแม่บทส่งเสริมคุณธรรมแห่งชาติ ฉบับที่ 1 (พ.ศ. 2559 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2564) และสอดคล้องกับยุทธศาสตร์ชาติ 20 ปี (พ.ศ. 2561 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2580) (ฉบับประกาศราชกิจจา</w:t>
      </w:r>
      <w:proofErr w:type="spellStart"/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นุเบกษา</w:t>
      </w:r>
      <w:proofErr w:type="spellEnd"/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แผนพัฒนาเศรษฐกิจและสังคมแห่งชาติ ฉบับที่ 12 (พ.ศ. 2560 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2564) โดยมุ่งเน้นการปลูกฝังระเบียบวินัย คุณธรรม จริยธรรม ค่านิยมที่พึงประสงค์ ส่งเสริมให้คนในสังคม                 มีคุณธรรม เพื่อเสริมสร้างความเข้มแข็งจากภายใน ให้คุณธรรมนำการพัฒนา ทำให้สังคมไทยมีความมั่นคง มั่งคั่ง และยั่งยืน และเป็นสังคมแห่งคุณธรรม</w:t>
      </w:r>
    </w:p>
    <w:p w:rsidR="00404595" w:rsidRPr="008B1684" w:rsidRDefault="00404595" w:rsidP="00404595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เทศบาลตำบลเคียนซา จะใช้แผนปฏิบัติการส่งเสริมคุณธรรม ประจำปีงบประมาณ                    พ.ศ. 2564 ฉบับนี้เป็นแนวทางในการปฏิบัติงานของพนักงานในองค์กรให้เกิดประสิทธิภาพและประสิทธิผล      อย่างมี</w:t>
      </w:r>
      <w:proofErr w:type="spellStart"/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ธรรมาภิ</w:t>
      </w:r>
      <w:proofErr w:type="spellEnd"/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บาล เกิดความโปร่งใส มีความรับผิดชอบต่อสังคม มีการพัฒนาด้านคุณธรรม จริยธรรม                        โดยยึดหลักของศาสนาและหลักปรัชญาของเศรษฐกิจพอเพียง และวิถีวัฒนธรรมอันดีงาม นำไปสู่การเป็นองค์กรคุณธรรม ต่อไป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404595" w:rsidRPr="008B1684" w:rsidRDefault="00404595" w:rsidP="00404595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จึงประกาศให้ทราบโดยทั่วกัน</w:t>
      </w:r>
    </w:p>
    <w:p w:rsidR="00404595" w:rsidRPr="008B1684" w:rsidRDefault="00404595" w:rsidP="00404595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ประกาศ ณ วันที่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20  </w:t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เดือน  มกราคม  พ.ศ.  2564</w:t>
      </w:r>
    </w:p>
    <w:p w:rsidR="00404595" w:rsidRPr="008B1684" w:rsidRDefault="00404595" w:rsidP="00404595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A1E4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E4B7994" wp14:editId="2083E11C">
            <wp:simplePos x="0" y="0"/>
            <wp:positionH relativeFrom="column">
              <wp:posOffset>2264410</wp:posOffset>
            </wp:positionH>
            <wp:positionV relativeFrom="paragraph">
              <wp:posOffset>180340</wp:posOffset>
            </wp:positionV>
            <wp:extent cx="2552700" cy="600075"/>
            <wp:effectExtent l="0" t="0" r="0" b="9525"/>
            <wp:wrapNone/>
            <wp:docPr id="2" name="รูปภาพ 2" descr="D:\งานกจ\งานกจ\13. เบ็ดเตล็ด\5. ลายเซ็นต์\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กจ\งานกจ\13. เบ็ดเตล็ด\5. ลายเซ็นต์\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4595" w:rsidRPr="008B1684" w:rsidRDefault="00404595" w:rsidP="00404595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04595" w:rsidRDefault="00404595" w:rsidP="00404595">
      <w:pPr>
        <w:spacing w:after="0" w:line="240" w:lineRule="auto"/>
        <w:ind w:left="1418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404595" w:rsidRPr="008B1684" w:rsidRDefault="00404595" w:rsidP="00404595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(นายโก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วิช</w:t>
      </w:r>
      <w:proofErr w:type="spellEnd"/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แสงตะวันวงศ์)</w:t>
      </w:r>
    </w:p>
    <w:p w:rsidR="00404595" w:rsidRPr="008B1684" w:rsidRDefault="00404595" w:rsidP="00404595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        นายกเทศมนตรีตำบลเคียนซา</w:t>
      </w:r>
    </w:p>
    <w:p w:rsidR="00B42D34" w:rsidRDefault="00B42D34">
      <w:bookmarkStart w:id="0" w:name="_GoBack"/>
      <w:bookmarkEnd w:id="0"/>
    </w:p>
    <w:sectPr w:rsidR="00B42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95"/>
    <w:rsid w:val="00404595"/>
    <w:rsid w:val="00B4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A1F97-B031-4BE3-8A78-CD9E65CE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ComputerPC</dc:creator>
  <cp:keywords/>
  <dc:description/>
  <cp:lastModifiedBy>ComputerPC</cp:lastModifiedBy>
  <cp:revision>1</cp:revision>
  <dcterms:created xsi:type="dcterms:W3CDTF">2021-01-20T07:29:00Z</dcterms:created>
  <dcterms:modified xsi:type="dcterms:W3CDTF">2021-01-20T07:31:00Z</dcterms:modified>
</cp:coreProperties>
</file>